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0323" w:rsidRPr="00447E7E" w:rsidRDefault="000A0323" w:rsidP="000A0323">
      <w:pPr>
        <w:tabs>
          <w:tab w:val="left" w:pos="426"/>
        </w:tabs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bookmarkStart w:id="0" w:name="_GoBack"/>
      <w:bookmarkEnd w:id="0"/>
      <w:r w:rsidRPr="00447E7E">
        <w:rPr>
          <w:rFonts w:ascii="Times New Roman" w:hAnsi="Times New Roman" w:cs="Times New Roman"/>
          <w:b/>
          <w:i/>
          <w:sz w:val="28"/>
          <w:szCs w:val="28"/>
        </w:rPr>
        <w:t>Перечень вопросов для подготовки к конкурсным процедурам</w:t>
      </w:r>
      <w:r w:rsidR="005A4C67" w:rsidRPr="00447E7E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447E7E">
        <w:rPr>
          <w:rFonts w:ascii="Times New Roman" w:hAnsi="Times New Roman" w:cs="Times New Roman"/>
          <w:b/>
          <w:i/>
          <w:sz w:val="28"/>
          <w:szCs w:val="28"/>
        </w:rPr>
        <w:t>на формирование кадрового резерва</w:t>
      </w:r>
    </w:p>
    <w:p w:rsidR="000A0323" w:rsidRDefault="00EF3215" w:rsidP="000A0323">
      <w:pPr>
        <w:tabs>
          <w:tab w:val="left" w:pos="426"/>
        </w:tabs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447E7E">
        <w:rPr>
          <w:rFonts w:ascii="Times New Roman" w:hAnsi="Times New Roman" w:cs="Times New Roman"/>
          <w:b/>
          <w:i/>
          <w:sz w:val="28"/>
          <w:szCs w:val="28"/>
        </w:rPr>
        <w:t xml:space="preserve"> (главный</w:t>
      </w:r>
      <w:r w:rsidR="000A0323" w:rsidRPr="00447E7E">
        <w:rPr>
          <w:rFonts w:ascii="Times New Roman" w:hAnsi="Times New Roman" w:cs="Times New Roman"/>
          <w:b/>
          <w:i/>
          <w:sz w:val="28"/>
          <w:szCs w:val="28"/>
        </w:rPr>
        <w:t xml:space="preserve"> специалист финансово – организационного отдела)</w:t>
      </w:r>
    </w:p>
    <w:p w:rsidR="00447E7E" w:rsidRDefault="00447E7E" w:rsidP="000A0323">
      <w:pPr>
        <w:tabs>
          <w:tab w:val="left" w:pos="426"/>
        </w:tabs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996D67" w:rsidRPr="00BF5816" w:rsidRDefault="00996D67" w:rsidP="00093601">
      <w:pPr>
        <w:pStyle w:val="a3"/>
        <w:numPr>
          <w:ilvl w:val="0"/>
          <w:numId w:val="3"/>
        </w:numPr>
        <w:tabs>
          <w:tab w:val="left" w:pos="28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BF5816">
        <w:rPr>
          <w:rFonts w:ascii="Times New Roman" w:hAnsi="Times New Roman" w:cs="Times New Roman"/>
          <w:sz w:val="28"/>
          <w:szCs w:val="28"/>
        </w:rPr>
        <w:t xml:space="preserve">Какими законами и нормативными правовыми актами руководствуется в своей работе </w:t>
      </w:r>
      <w:r w:rsidR="00EF3215" w:rsidRPr="00BF5816">
        <w:rPr>
          <w:rFonts w:ascii="Times New Roman" w:hAnsi="Times New Roman" w:cs="Times New Roman"/>
          <w:sz w:val="28"/>
          <w:szCs w:val="28"/>
        </w:rPr>
        <w:t>главный</w:t>
      </w:r>
      <w:r w:rsidRPr="00BF5816">
        <w:rPr>
          <w:rFonts w:ascii="Times New Roman" w:hAnsi="Times New Roman" w:cs="Times New Roman"/>
          <w:sz w:val="28"/>
          <w:szCs w:val="28"/>
        </w:rPr>
        <w:t xml:space="preserve"> специалист финансово-организационного отдела?</w:t>
      </w:r>
    </w:p>
    <w:p w:rsidR="00BF5816" w:rsidRDefault="00057BBE" w:rsidP="002B4583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F5816">
        <w:rPr>
          <w:rFonts w:ascii="Times New Roman" w:hAnsi="Times New Roman" w:cs="Times New Roman"/>
          <w:sz w:val="28"/>
          <w:szCs w:val="28"/>
        </w:rPr>
        <w:t>Какими полномочиями обладает управление жилищных отношений?</w:t>
      </w:r>
    </w:p>
    <w:p w:rsidR="00BF5816" w:rsidRDefault="002B4583" w:rsidP="00BF5816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F5816">
        <w:rPr>
          <w:rFonts w:ascii="Times New Roman" w:hAnsi="Times New Roman" w:cs="Times New Roman"/>
          <w:sz w:val="28"/>
          <w:szCs w:val="28"/>
        </w:rPr>
        <w:t>Объясните понятия «главный распорядитель бюджетных средств» и «получатель бюджетных средств». Являются ли главный распорядитель бюджетных средств и получатель бюджетных средств участниками бюджетного процесса?</w:t>
      </w:r>
    </w:p>
    <w:p w:rsidR="00BF5816" w:rsidRDefault="00BF5816" w:rsidP="007325B7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F5816">
        <w:rPr>
          <w:rFonts w:ascii="Times New Roman" w:hAnsi="Times New Roman" w:cs="Times New Roman"/>
          <w:sz w:val="28"/>
          <w:szCs w:val="28"/>
        </w:rPr>
        <w:t>А</w:t>
      </w:r>
      <w:r w:rsidR="007325B7" w:rsidRPr="00BF5816">
        <w:rPr>
          <w:rFonts w:ascii="Times New Roman" w:hAnsi="Times New Roman" w:cs="Times New Roman"/>
          <w:sz w:val="28"/>
          <w:szCs w:val="28"/>
        </w:rPr>
        <w:t>дминистратором каких доходов является управление жилищных отношений?</w:t>
      </w:r>
    </w:p>
    <w:p w:rsidR="00BF5816" w:rsidRDefault="00395B65" w:rsidP="007325B7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F5816">
        <w:rPr>
          <w:rFonts w:ascii="Times New Roman" w:hAnsi="Times New Roman" w:cs="Times New Roman"/>
          <w:sz w:val="28"/>
          <w:szCs w:val="28"/>
        </w:rPr>
        <w:t>Перечислите основные нормативные правовые акты, используемы</w:t>
      </w:r>
      <w:r w:rsidR="00E4526B" w:rsidRPr="00BF5816">
        <w:rPr>
          <w:rFonts w:ascii="Times New Roman" w:hAnsi="Times New Roman" w:cs="Times New Roman"/>
          <w:sz w:val="28"/>
          <w:szCs w:val="28"/>
        </w:rPr>
        <w:t>е</w:t>
      </w:r>
      <w:r w:rsidRPr="00BF5816">
        <w:rPr>
          <w:rFonts w:ascii="Times New Roman" w:hAnsi="Times New Roman" w:cs="Times New Roman"/>
          <w:sz w:val="28"/>
          <w:szCs w:val="28"/>
        </w:rPr>
        <w:t xml:space="preserve"> при ведении бухгалтерского (бюджетного) учета.</w:t>
      </w:r>
    </w:p>
    <w:p w:rsidR="00BF5816" w:rsidRDefault="007325B7" w:rsidP="007325B7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F5816">
        <w:rPr>
          <w:rFonts w:ascii="Times New Roman" w:hAnsi="Times New Roman" w:cs="Times New Roman"/>
          <w:sz w:val="28"/>
          <w:szCs w:val="28"/>
        </w:rPr>
        <w:t>Перечислите основные должностные обязанности главного специалиста финансово – организационного отдела.</w:t>
      </w:r>
    </w:p>
    <w:p w:rsidR="00BF5816" w:rsidRDefault="00394783" w:rsidP="007325B7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F5816">
        <w:rPr>
          <w:rFonts w:ascii="Times New Roman" w:hAnsi="Times New Roman" w:cs="Times New Roman"/>
          <w:sz w:val="28"/>
          <w:szCs w:val="28"/>
        </w:rPr>
        <w:t xml:space="preserve">Что такое </w:t>
      </w:r>
      <w:r w:rsidR="006D0F8F" w:rsidRPr="00BF5816">
        <w:rPr>
          <w:rFonts w:ascii="Times New Roman" w:hAnsi="Times New Roman" w:cs="Times New Roman"/>
          <w:sz w:val="28"/>
          <w:szCs w:val="28"/>
        </w:rPr>
        <w:t>муниципальная казна</w:t>
      </w:r>
      <w:r w:rsidRPr="00BF5816">
        <w:rPr>
          <w:rFonts w:ascii="Times New Roman" w:hAnsi="Times New Roman" w:cs="Times New Roman"/>
          <w:sz w:val="28"/>
          <w:szCs w:val="28"/>
        </w:rPr>
        <w:t>?</w:t>
      </w:r>
    </w:p>
    <w:p w:rsidR="00BF5816" w:rsidRDefault="00ED4D6B" w:rsidP="00187901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F5816">
        <w:rPr>
          <w:rFonts w:ascii="Times New Roman" w:hAnsi="Times New Roman" w:cs="Times New Roman"/>
          <w:sz w:val="28"/>
          <w:szCs w:val="28"/>
        </w:rPr>
        <w:t>Что понимается под реестром расходных обязательств</w:t>
      </w:r>
      <w:r w:rsidR="00DE1D23" w:rsidRPr="00BF5816">
        <w:rPr>
          <w:rFonts w:ascii="Times New Roman" w:hAnsi="Times New Roman" w:cs="Times New Roman"/>
          <w:sz w:val="28"/>
          <w:szCs w:val="28"/>
        </w:rPr>
        <w:t>?</w:t>
      </w:r>
    </w:p>
    <w:p w:rsidR="00BF5816" w:rsidRPr="00BF5816" w:rsidRDefault="00ED4D6B" w:rsidP="0021345A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BF5816">
        <w:rPr>
          <w:rFonts w:ascii="Times New Roman" w:hAnsi="Times New Roman" w:cs="Times New Roman"/>
          <w:sz w:val="28"/>
          <w:szCs w:val="28"/>
        </w:rPr>
        <w:t>Понят</w:t>
      </w:r>
      <w:r w:rsidR="002E0E2B" w:rsidRPr="00BF5816">
        <w:rPr>
          <w:rFonts w:ascii="Times New Roman" w:hAnsi="Times New Roman" w:cs="Times New Roman"/>
          <w:sz w:val="28"/>
          <w:szCs w:val="28"/>
        </w:rPr>
        <w:t>ие классификации доходов бюджетов</w:t>
      </w:r>
      <w:r w:rsidRPr="00BF5816">
        <w:rPr>
          <w:rFonts w:ascii="Times New Roman" w:hAnsi="Times New Roman" w:cs="Times New Roman"/>
          <w:sz w:val="28"/>
          <w:szCs w:val="28"/>
        </w:rPr>
        <w:t xml:space="preserve"> и структура кода классификации доходов бюджет</w:t>
      </w:r>
      <w:r w:rsidR="002E0E2B" w:rsidRPr="00BF5816">
        <w:rPr>
          <w:rFonts w:ascii="Times New Roman" w:hAnsi="Times New Roman" w:cs="Times New Roman"/>
          <w:sz w:val="28"/>
          <w:szCs w:val="28"/>
        </w:rPr>
        <w:t>ов</w:t>
      </w:r>
      <w:r w:rsidR="00562C45" w:rsidRPr="00BF5816">
        <w:rPr>
          <w:rFonts w:ascii="Times New Roman" w:hAnsi="Times New Roman" w:cs="Times New Roman"/>
          <w:sz w:val="28"/>
          <w:szCs w:val="28"/>
        </w:rPr>
        <w:t>?</w:t>
      </w:r>
    </w:p>
    <w:p w:rsidR="00BF5816" w:rsidRPr="00BF5816" w:rsidRDefault="00187901" w:rsidP="0021345A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BF5816">
        <w:rPr>
          <w:rFonts w:ascii="Times New Roman" w:hAnsi="Times New Roman" w:cs="Times New Roman"/>
          <w:sz w:val="28"/>
          <w:szCs w:val="28"/>
        </w:rPr>
        <w:t xml:space="preserve"> Понятие классификации расходов бюджетов и структура кода   классификации расходов бюджетов?</w:t>
      </w:r>
    </w:p>
    <w:p w:rsidR="00BF5816" w:rsidRDefault="0021345A" w:rsidP="00BF5816">
      <w:pPr>
        <w:numPr>
          <w:ilvl w:val="0"/>
          <w:numId w:val="3"/>
        </w:numPr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BF5816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C7215E" w:rsidRPr="00BF5816">
        <w:rPr>
          <w:rFonts w:ascii="Times New Roman" w:hAnsi="Times New Roman" w:cs="Times New Roman"/>
          <w:iCs/>
          <w:sz w:val="28"/>
          <w:szCs w:val="28"/>
        </w:rPr>
        <w:t>Что такое</w:t>
      </w:r>
      <w:r w:rsidRPr="00BF5816">
        <w:rPr>
          <w:rFonts w:ascii="Times New Roman" w:hAnsi="Times New Roman" w:cs="Times New Roman"/>
          <w:iCs/>
          <w:sz w:val="28"/>
          <w:szCs w:val="28"/>
        </w:rPr>
        <w:t xml:space="preserve"> КОСГУ</w:t>
      </w:r>
      <w:r w:rsidR="00576FE0" w:rsidRPr="00BF5816">
        <w:rPr>
          <w:rFonts w:ascii="Times New Roman" w:hAnsi="Times New Roman" w:cs="Times New Roman"/>
          <w:iCs/>
          <w:sz w:val="28"/>
          <w:szCs w:val="28"/>
        </w:rPr>
        <w:t>?</w:t>
      </w:r>
    </w:p>
    <w:p w:rsidR="00FC29DD" w:rsidRPr="00BF5816" w:rsidRDefault="00C7215E" w:rsidP="00BF5816">
      <w:pPr>
        <w:numPr>
          <w:ilvl w:val="0"/>
          <w:numId w:val="3"/>
        </w:numPr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BF5816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r w:rsidR="00FC29DD" w:rsidRPr="00BF5816">
        <w:rPr>
          <w:rFonts w:ascii="Times New Roman" w:hAnsi="Times New Roman" w:cs="Times New Roman"/>
          <w:sz w:val="28"/>
          <w:szCs w:val="28"/>
        </w:rPr>
        <w:t>Назовите основные программные продукты, используемые для осуществления целей и задач финансово – организационного отдела управления жилищных отношений.</w:t>
      </w:r>
    </w:p>
    <w:p w:rsidR="005C08A3" w:rsidRPr="00BF5816" w:rsidRDefault="005C08A3" w:rsidP="005C08A3">
      <w:pPr>
        <w:pStyle w:val="a3"/>
        <w:autoSpaceDE w:val="0"/>
        <w:autoSpaceDN w:val="0"/>
        <w:adjustRightInd w:val="0"/>
        <w:spacing w:after="0" w:line="240" w:lineRule="auto"/>
        <w:ind w:left="502"/>
        <w:jc w:val="both"/>
        <w:rPr>
          <w:rFonts w:ascii="Times New Roman" w:hAnsi="Times New Roman" w:cs="Times New Roman"/>
          <w:sz w:val="28"/>
          <w:szCs w:val="28"/>
        </w:rPr>
      </w:pPr>
    </w:p>
    <w:p w:rsidR="00D413A2" w:rsidRPr="00BF5816" w:rsidRDefault="00D413A2" w:rsidP="00E94465">
      <w:pPr>
        <w:tabs>
          <w:tab w:val="left" w:pos="42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D413A2" w:rsidRPr="00BF5816" w:rsidSect="00447E7E">
      <w:pgSz w:w="11906" w:h="16838"/>
      <w:pgMar w:top="709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8171C"/>
    <w:multiLevelType w:val="hybridMultilevel"/>
    <w:tmpl w:val="BFBC00BE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ED3E7F"/>
    <w:multiLevelType w:val="hybridMultilevel"/>
    <w:tmpl w:val="BFBC00BE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B77074"/>
    <w:multiLevelType w:val="hybridMultilevel"/>
    <w:tmpl w:val="99E8038E"/>
    <w:lvl w:ilvl="0" w:tplc="0D3617FC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7B77E0"/>
    <w:multiLevelType w:val="hybridMultilevel"/>
    <w:tmpl w:val="1706BA2E"/>
    <w:lvl w:ilvl="0" w:tplc="09E2800E">
      <w:start w:val="1"/>
      <w:numFmt w:val="upperRoman"/>
      <w:lvlText w:val="%1."/>
      <w:lvlJc w:val="left"/>
      <w:pPr>
        <w:ind w:left="1152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2" w:hanging="360"/>
      </w:pPr>
    </w:lvl>
    <w:lvl w:ilvl="2" w:tplc="0419001B" w:tentative="1">
      <w:start w:val="1"/>
      <w:numFmt w:val="lowerRoman"/>
      <w:lvlText w:val="%3."/>
      <w:lvlJc w:val="right"/>
      <w:pPr>
        <w:ind w:left="2232" w:hanging="180"/>
      </w:pPr>
    </w:lvl>
    <w:lvl w:ilvl="3" w:tplc="0419000F" w:tentative="1">
      <w:start w:val="1"/>
      <w:numFmt w:val="decimal"/>
      <w:lvlText w:val="%4."/>
      <w:lvlJc w:val="left"/>
      <w:pPr>
        <w:ind w:left="2952" w:hanging="360"/>
      </w:pPr>
    </w:lvl>
    <w:lvl w:ilvl="4" w:tplc="04190019" w:tentative="1">
      <w:start w:val="1"/>
      <w:numFmt w:val="lowerLetter"/>
      <w:lvlText w:val="%5."/>
      <w:lvlJc w:val="left"/>
      <w:pPr>
        <w:ind w:left="3672" w:hanging="360"/>
      </w:pPr>
    </w:lvl>
    <w:lvl w:ilvl="5" w:tplc="0419001B" w:tentative="1">
      <w:start w:val="1"/>
      <w:numFmt w:val="lowerRoman"/>
      <w:lvlText w:val="%6."/>
      <w:lvlJc w:val="right"/>
      <w:pPr>
        <w:ind w:left="4392" w:hanging="180"/>
      </w:pPr>
    </w:lvl>
    <w:lvl w:ilvl="6" w:tplc="0419000F" w:tentative="1">
      <w:start w:val="1"/>
      <w:numFmt w:val="decimal"/>
      <w:lvlText w:val="%7."/>
      <w:lvlJc w:val="left"/>
      <w:pPr>
        <w:ind w:left="5112" w:hanging="360"/>
      </w:pPr>
    </w:lvl>
    <w:lvl w:ilvl="7" w:tplc="04190019" w:tentative="1">
      <w:start w:val="1"/>
      <w:numFmt w:val="lowerLetter"/>
      <w:lvlText w:val="%8."/>
      <w:lvlJc w:val="left"/>
      <w:pPr>
        <w:ind w:left="5832" w:hanging="360"/>
      </w:pPr>
    </w:lvl>
    <w:lvl w:ilvl="8" w:tplc="041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4">
    <w:nsid w:val="46A44331"/>
    <w:multiLevelType w:val="hybridMultilevel"/>
    <w:tmpl w:val="458ED242"/>
    <w:lvl w:ilvl="0" w:tplc="C4E8A560">
      <w:start w:val="1"/>
      <w:numFmt w:val="decimal"/>
      <w:lvlText w:val="%1."/>
      <w:lvlJc w:val="left"/>
      <w:pPr>
        <w:ind w:left="502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A02799E"/>
    <w:multiLevelType w:val="hybridMultilevel"/>
    <w:tmpl w:val="46A6D37E"/>
    <w:lvl w:ilvl="0" w:tplc="0D3617FC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01E29E7"/>
    <w:multiLevelType w:val="hybridMultilevel"/>
    <w:tmpl w:val="F9CA3D0A"/>
    <w:lvl w:ilvl="0" w:tplc="0D3617FC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3091C22"/>
    <w:multiLevelType w:val="hybridMultilevel"/>
    <w:tmpl w:val="822EA9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"/>
  </w:num>
  <w:num w:numId="3">
    <w:abstractNumId w:val="4"/>
  </w:num>
  <w:num w:numId="4">
    <w:abstractNumId w:val="0"/>
  </w:num>
  <w:num w:numId="5">
    <w:abstractNumId w:val="1"/>
  </w:num>
  <w:num w:numId="6">
    <w:abstractNumId w:val="5"/>
  </w:num>
  <w:num w:numId="7">
    <w:abstractNumId w:val="2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342D"/>
    <w:rsid w:val="000268A2"/>
    <w:rsid w:val="00057BBE"/>
    <w:rsid w:val="000910B8"/>
    <w:rsid w:val="00093601"/>
    <w:rsid w:val="000A0323"/>
    <w:rsid w:val="00135D4F"/>
    <w:rsid w:val="00140891"/>
    <w:rsid w:val="00161063"/>
    <w:rsid w:val="001743B9"/>
    <w:rsid w:val="00187901"/>
    <w:rsid w:val="001C43D2"/>
    <w:rsid w:val="0021345A"/>
    <w:rsid w:val="002A62FB"/>
    <w:rsid w:val="002B4583"/>
    <w:rsid w:val="002E0E2B"/>
    <w:rsid w:val="002E7A84"/>
    <w:rsid w:val="00315C4E"/>
    <w:rsid w:val="00394783"/>
    <w:rsid w:val="00395B65"/>
    <w:rsid w:val="003B4503"/>
    <w:rsid w:val="003F473D"/>
    <w:rsid w:val="004413DB"/>
    <w:rsid w:val="00447E7E"/>
    <w:rsid w:val="004A4166"/>
    <w:rsid w:val="00562C45"/>
    <w:rsid w:val="00576FE0"/>
    <w:rsid w:val="005A4C67"/>
    <w:rsid w:val="005C08A3"/>
    <w:rsid w:val="0068342D"/>
    <w:rsid w:val="0068675E"/>
    <w:rsid w:val="0069086F"/>
    <w:rsid w:val="006D0F8F"/>
    <w:rsid w:val="006F5594"/>
    <w:rsid w:val="007325B7"/>
    <w:rsid w:val="007A6824"/>
    <w:rsid w:val="007B036F"/>
    <w:rsid w:val="007E0F33"/>
    <w:rsid w:val="0089452B"/>
    <w:rsid w:val="008A00F4"/>
    <w:rsid w:val="008B06F3"/>
    <w:rsid w:val="00917F07"/>
    <w:rsid w:val="0096104C"/>
    <w:rsid w:val="00981862"/>
    <w:rsid w:val="009946C0"/>
    <w:rsid w:val="00996D67"/>
    <w:rsid w:val="009A02C5"/>
    <w:rsid w:val="009C270D"/>
    <w:rsid w:val="00A456DC"/>
    <w:rsid w:val="00A52F9D"/>
    <w:rsid w:val="00AD3A45"/>
    <w:rsid w:val="00AE3764"/>
    <w:rsid w:val="00B43FE3"/>
    <w:rsid w:val="00B83147"/>
    <w:rsid w:val="00B83721"/>
    <w:rsid w:val="00BF5816"/>
    <w:rsid w:val="00C418FC"/>
    <w:rsid w:val="00C7215E"/>
    <w:rsid w:val="00C9419D"/>
    <w:rsid w:val="00CD350D"/>
    <w:rsid w:val="00D413A2"/>
    <w:rsid w:val="00D8501B"/>
    <w:rsid w:val="00DE1D23"/>
    <w:rsid w:val="00E4526B"/>
    <w:rsid w:val="00E94465"/>
    <w:rsid w:val="00EB1953"/>
    <w:rsid w:val="00EB7255"/>
    <w:rsid w:val="00EC2951"/>
    <w:rsid w:val="00ED4D6B"/>
    <w:rsid w:val="00EE3F02"/>
    <w:rsid w:val="00EF3215"/>
    <w:rsid w:val="00F34C51"/>
    <w:rsid w:val="00F37331"/>
    <w:rsid w:val="00F9323A"/>
    <w:rsid w:val="00FC29DD"/>
    <w:rsid w:val="00FD20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413A2"/>
    <w:pPr>
      <w:ind w:left="720"/>
      <w:contextualSpacing/>
    </w:pPr>
  </w:style>
  <w:style w:type="paragraph" w:styleId="a4">
    <w:name w:val="Body Text"/>
    <w:basedOn w:val="a"/>
    <w:link w:val="a5"/>
    <w:rsid w:val="00FD20B4"/>
    <w:pPr>
      <w:suppressAutoHyphens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eastAsia="ar-SA"/>
    </w:rPr>
  </w:style>
  <w:style w:type="character" w:customStyle="1" w:styleId="a5">
    <w:name w:val="Основной текст Знак"/>
    <w:basedOn w:val="a0"/>
    <w:link w:val="a4"/>
    <w:rsid w:val="00FD20B4"/>
    <w:rPr>
      <w:rFonts w:ascii="Arial" w:eastAsia="Times New Roman" w:hAnsi="Arial" w:cs="Times New Roman"/>
      <w:sz w:val="24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413A2"/>
    <w:pPr>
      <w:ind w:left="720"/>
      <w:contextualSpacing/>
    </w:pPr>
  </w:style>
  <w:style w:type="paragraph" w:styleId="a4">
    <w:name w:val="Body Text"/>
    <w:basedOn w:val="a"/>
    <w:link w:val="a5"/>
    <w:rsid w:val="00FD20B4"/>
    <w:pPr>
      <w:suppressAutoHyphens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eastAsia="ar-SA"/>
    </w:rPr>
  </w:style>
  <w:style w:type="character" w:customStyle="1" w:styleId="a5">
    <w:name w:val="Основной текст Знак"/>
    <w:basedOn w:val="a0"/>
    <w:link w:val="a4"/>
    <w:rsid w:val="00FD20B4"/>
    <w:rPr>
      <w:rFonts w:ascii="Arial" w:eastAsia="Times New Roman" w:hAnsi="Arial" w:cs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5A6831-C353-4C44-93BA-D15A86DF2D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189</Words>
  <Characters>1082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Сержанина Л.А.</dc:creator>
  <cp:lastModifiedBy>Гаврилова</cp:lastModifiedBy>
  <cp:revision>2</cp:revision>
  <cp:lastPrinted>2021-04-08T14:24:00Z</cp:lastPrinted>
  <dcterms:created xsi:type="dcterms:W3CDTF">2021-11-19T11:12:00Z</dcterms:created>
  <dcterms:modified xsi:type="dcterms:W3CDTF">2021-11-19T11:12:00Z</dcterms:modified>
</cp:coreProperties>
</file>